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43" w:rsidRPr="003B6E71" w:rsidRDefault="00062643" w:rsidP="00062643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000000"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Аналитическая записка </w:t>
      </w:r>
    </w:p>
    <w:p w:rsidR="00062643" w:rsidRPr="00B639C2" w:rsidRDefault="00062643" w:rsidP="00062643">
      <w:pPr>
        <w:jc w:val="center"/>
        <w:rPr>
          <w:b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к </w:t>
      </w:r>
      <w:r>
        <w:rPr>
          <w:b/>
          <w:color w:val="000000"/>
          <w:sz w:val="28"/>
          <w:szCs w:val="28"/>
        </w:rPr>
        <w:t xml:space="preserve">заключению </w:t>
      </w:r>
      <w:r w:rsidRPr="003B6E7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 эффективности реализации  в 2019</w:t>
      </w:r>
      <w:r w:rsidRPr="003B6E71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>у</w:t>
      </w:r>
      <w:r w:rsidRPr="003B6E71">
        <w:rPr>
          <w:b/>
          <w:color w:val="000000"/>
          <w:sz w:val="28"/>
          <w:szCs w:val="28"/>
        </w:rPr>
        <w:t xml:space="preserve"> муниципальной программы </w:t>
      </w:r>
      <w:r w:rsidRPr="00B639C2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Дорожное хозяйство в</w:t>
      </w:r>
      <w:r>
        <w:rPr>
          <w:b/>
          <w:color w:val="000000"/>
          <w:sz w:val="28"/>
          <w:szCs w:val="28"/>
        </w:rPr>
        <w:t xml:space="preserve"> Промышленно</w:t>
      </w:r>
      <w:r>
        <w:rPr>
          <w:b/>
          <w:color w:val="000000"/>
          <w:sz w:val="28"/>
          <w:szCs w:val="28"/>
        </w:rPr>
        <w:t>м</w:t>
      </w:r>
      <w:r>
        <w:rPr>
          <w:b/>
          <w:color w:val="000000"/>
          <w:sz w:val="28"/>
          <w:szCs w:val="28"/>
        </w:rPr>
        <w:t xml:space="preserve"> сельсовет</w:t>
      </w:r>
      <w:r>
        <w:rPr>
          <w:b/>
          <w:color w:val="000000"/>
          <w:sz w:val="28"/>
          <w:szCs w:val="28"/>
        </w:rPr>
        <w:t>е</w:t>
      </w:r>
      <w:r w:rsidRPr="00B639C2">
        <w:rPr>
          <w:b/>
          <w:color w:val="000000"/>
          <w:sz w:val="28"/>
          <w:szCs w:val="28"/>
        </w:rPr>
        <w:t>»</w:t>
      </w:r>
    </w:p>
    <w:p w:rsidR="00062643" w:rsidRPr="00234EFC" w:rsidRDefault="00062643" w:rsidP="00062643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643" w:rsidRDefault="00062643" w:rsidP="00062643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0"/>
        <w:rPr>
          <w:sz w:val="18"/>
          <w:szCs w:val="18"/>
        </w:rPr>
      </w:pPr>
      <w:r>
        <w:rPr>
          <w:szCs w:val="28"/>
        </w:rPr>
        <w:t>от 22.01.2020 года</w:t>
      </w:r>
    </w:p>
    <w:p w:rsidR="00062643" w:rsidRPr="00D23693" w:rsidRDefault="00062643" w:rsidP="00062643">
      <w:pPr>
        <w:ind w:firstLine="567"/>
        <w:jc w:val="both"/>
        <w:rPr>
          <w:sz w:val="28"/>
          <w:szCs w:val="28"/>
        </w:rPr>
      </w:pPr>
      <w:r w:rsidRPr="00D23693">
        <w:rPr>
          <w:color w:val="000000"/>
          <w:sz w:val="28"/>
          <w:szCs w:val="28"/>
        </w:rPr>
        <w:t>Муниципальная программа "</w:t>
      </w:r>
      <w:r w:rsidR="00D3016B">
        <w:rPr>
          <w:color w:val="000000"/>
          <w:sz w:val="28"/>
          <w:szCs w:val="28"/>
        </w:rPr>
        <w:t>Дорожное хозяйство в П</w:t>
      </w:r>
      <w:r>
        <w:rPr>
          <w:color w:val="000000"/>
          <w:sz w:val="28"/>
          <w:szCs w:val="28"/>
        </w:rPr>
        <w:t>ромышленном сельсовете</w:t>
      </w:r>
      <w:r>
        <w:rPr>
          <w:sz w:val="28"/>
          <w:szCs w:val="28"/>
        </w:rPr>
        <w:t xml:space="preserve"> </w:t>
      </w:r>
      <w:r w:rsidRPr="00D23693">
        <w:rPr>
          <w:color w:val="000000"/>
          <w:sz w:val="28"/>
          <w:szCs w:val="28"/>
        </w:rPr>
        <w:t xml:space="preserve">" утверждена постановлением </w:t>
      </w:r>
      <w:r>
        <w:rPr>
          <w:color w:val="000000"/>
          <w:sz w:val="28"/>
          <w:szCs w:val="28"/>
        </w:rPr>
        <w:t>администрации от 01.11.2018 № 8</w:t>
      </w:r>
      <w:r>
        <w:rPr>
          <w:color w:val="000000"/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062643" w:rsidRPr="0059397B" w:rsidRDefault="00062643" w:rsidP="000626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6E71">
        <w:rPr>
          <w:sz w:val="28"/>
          <w:szCs w:val="28"/>
        </w:rPr>
        <w:t xml:space="preserve">Главная цель Программы </w:t>
      </w:r>
      <w:r w:rsidRPr="0059397B">
        <w:rPr>
          <w:sz w:val="28"/>
          <w:szCs w:val="28"/>
        </w:rPr>
        <w:t>выполнение полномочий, связанных с организацией дорожной деятельности</w:t>
      </w:r>
      <w:r>
        <w:rPr>
          <w:sz w:val="28"/>
          <w:szCs w:val="28"/>
        </w:rPr>
        <w:t>, сохранение и совершенствование сети автомобильных дорог местного значения</w:t>
      </w:r>
      <w:r w:rsidRPr="0059397B">
        <w:rPr>
          <w:sz w:val="28"/>
          <w:szCs w:val="28"/>
        </w:rPr>
        <w:t>.</w:t>
      </w:r>
    </w:p>
    <w:p w:rsidR="00062643" w:rsidRDefault="00062643" w:rsidP="00062643">
      <w:pPr>
        <w:ind w:right="-31" w:firstLine="708"/>
        <w:jc w:val="both"/>
        <w:rPr>
          <w:color w:val="000000"/>
          <w:sz w:val="28"/>
          <w:szCs w:val="28"/>
        </w:rPr>
      </w:pPr>
      <w:r w:rsidRPr="003B6E71">
        <w:rPr>
          <w:color w:val="000000"/>
          <w:sz w:val="28"/>
          <w:szCs w:val="28"/>
        </w:rPr>
        <w:t>Система мероприятий Программы направлена на решение конкретных задач на всех стадиях её реализации. Достижение целей и задач Программы обеспечивается выполнением её мероприятий.</w:t>
      </w:r>
    </w:p>
    <w:p w:rsidR="00062643" w:rsidRDefault="00062643" w:rsidP="00062643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2019 году выполнены следующие программные мероприятия и </w:t>
      </w:r>
      <w:r>
        <w:rPr>
          <w:sz w:val="28"/>
          <w:szCs w:val="28"/>
        </w:rPr>
        <w:t>достигнуты  следующие  показатели  (индикаторы)  муниципальной  программы</w:t>
      </w:r>
      <w:r>
        <w:rPr>
          <w:color w:val="000000"/>
          <w:sz w:val="28"/>
          <w:szCs w:val="28"/>
        </w:rPr>
        <w:t>:</w:t>
      </w:r>
      <w:r w:rsidRPr="00D23693">
        <w:rPr>
          <w:sz w:val="28"/>
          <w:szCs w:val="28"/>
        </w:rPr>
        <w:t xml:space="preserve"> </w:t>
      </w:r>
    </w:p>
    <w:p w:rsidR="001A57E9" w:rsidRPr="001A57E9" w:rsidRDefault="001A57E9" w:rsidP="00062643">
      <w:pPr>
        <w:ind w:firstLine="567"/>
        <w:jc w:val="both"/>
        <w:rPr>
          <w:sz w:val="28"/>
          <w:szCs w:val="28"/>
        </w:rPr>
      </w:pPr>
      <w:r w:rsidRPr="001A57E9">
        <w:rPr>
          <w:bCs/>
          <w:sz w:val="28"/>
          <w:szCs w:val="28"/>
        </w:rPr>
        <w:t>- содержание автомобильных дорог местного значения и инженерных сооружений на них</w:t>
      </w:r>
    </w:p>
    <w:p w:rsidR="00D3016B" w:rsidRDefault="00D3016B" w:rsidP="00062643">
      <w:pPr>
        <w:ind w:firstLine="567"/>
        <w:jc w:val="both"/>
        <w:rPr>
          <w:sz w:val="28"/>
          <w:szCs w:val="28"/>
        </w:rPr>
      </w:pPr>
      <w:r w:rsidRPr="001A57E9">
        <w:rPr>
          <w:sz w:val="28"/>
          <w:szCs w:val="28"/>
        </w:rPr>
        <w:t>- нанесение дорожной разметки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1A57E9" w:rsidTr="001A57E9">
        <w:tc>
          <w:tcPr>
            <w:tcW w:w="9464" w:type="dxa"/>
          </w:tcPr>
          <w:p w:rsidR="001A57E9" w:rsidRPr="001A57E9" w:rsidRDefault="001A57E9" w:rsidP="001A57E9">
            <w:pPr>
              <w:ind w:firstLine="567"/>
              <w:jc w:val="both"/>
              <w:rPr>
                <w:sz w:val="28"/>
                <w:szCs w:val="28"/>
              </w:rPr>
            </w:pPr>
            <w:r w:rsidRPr="001A57E9">
              <w:rPr>
                <w:sz w:val="28"/>
                <w:szCs w:val="28"/>
              </w:rPr>
              <w:t>- организация уличного освещения</w:t>
            </w:r>
          </w:p>
        </w:tc>
      </w:tr>
      <w:tr w:rsidR="001A57E9" w:rsidTr="001A57E9">
        <w:tc>
          <w:tcPr>
            <w:tcW w:w="9464" w:type="dxa"/>
          </w:tcPr>
          <w:p w:rsidR="001A57E9" w:rsidRPr="001A57E9" w:rsidRDefault="001A57E9" w:rsidP="001A57E9">
            <w:pPr>
              <w:ind w:firstLine="567"/>
              <w:jc w:val="both"/>
              <w:rPr>
                <w:sz w:val="28"/>
                <w:szCs w:val="28"/>
              </w:rPr>
            </w:pPr>
            <w:r w:rsidRPr="001A57E9">
              <w:rPr>
                <w:sz w:val="28"/>
                <w:szCs w:val="28"/>
              </w:rPr>
              <w:t>- установка дорожных знаков</w:t>
            </w:r>
          </w:p>
        </w:tc>
      </w:tr>
      <w:tr w:rsidR="00062643" w:rsidRPr="006D673A" w:rsidTr="00AC546B">
        <w:tc>
          <w:tcPr>
            <w:tcW w:w="9464" w:type="dxa"/>
          </w:tcPr>
          <w:p w:rsidR="00062643" w:rsidRDefault="00062643" w:rsidP="00AC546B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062643" w:rsidRPr="00B66FE3" w:rsidRDefault="00062643" w:rsidP="00D301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показатели эффективности </w:t>
            </w:r>
            <w:r w:rsidRPr="00EB3DBD">
              <w:rPr>
                <w:sz w:val="28"/>
                <w:szCs w:val="28"/>
              </w:rPr>
              <w:t xml:space="preserve">Программы  </w:t>
            </w:r>
            <w:r w:rsidR="00D3016B">
              <w:rPr>
                <w:sz w:val="28"/>
                <w:szCs w:val="28"/>
              </w:rPr>
              <w:t xml:space="preserve">будут </w:t>
            </w:r>
            <w:r w:rsidRPr="00EB3DBD">
              <w:rPr>
                <w:sz w:val="28"/>
                <w:szCs w:val="28"/>
              </w:rPr>
              <w:t>обеспечен</w:t>
            </w:r>
            <w:r w:rsidR="00D3016B">
              <w:rPr>
                <w:sz w:val="28"/>
                <w:szCs w:val="28"/>
              </w:rPr>
              <w:t>ы улучшением</w:t>
            </w:r>
            <w:r w:rsidRPr="00B66FE3">
              <w:rPr>
                <w:sz w:val="28"/>
                <w:szCs w:val="28"/>
              </w:rPr>
              <w:t xml:space="preserve"> потребительских свойств автомобильных дорог </w:t>
            </w:r>
            <w:r w:rsidR="00D3016B">
              <w:rPr>
                <w:sz w:val="28"/>
                <w:szCs w:val="28"/>
              </w:rPr>
              <w:t xml:space="preserve">и сооружений на них, </w:t>
            </w:r>
            <w:r w:rsidRPr="00B66FE3">
              <w:rPr>
                <w:sz w:val="28"/>
                <w:szCs w:val="28"/>
              </w:rPr>
              <w:t xml:space="preserve">надежности и </w:t>
            </w:r>
            <w:proofErr w:type="gramStart"/>
            <w:r w:rsidRPr="00B66FE3">
              <w:rPr>
                <w:sz w:val="28"/>
                <w:szCs w:val="28"/>
              </w:rPr>
              <w:t>долговечности</w:t>
            </w:r>
            <w:proofErr w:type="gramEnd"/>
            <w:r w:rsidRPr="00B66FE3">
              <w:rPr>
                <w:sz w:val="28"/>
                <w:szCs w:val="28"/>
              </w:rPr>
              <w:t xml:space="preserve"> автомобильных дорог и сооружений на них</w:t>
            </w:r>
            <w:r w:rsidR="00D3016B">
              <w:rPr>
                <w:sz w:val="28"/>
                <w:szCs w:val="28"/>
              </w:rPr>
              <w:t xml:space="preserve">, </w:t>
            </w:r>
            <w:r w:rsidRPr="00B66FE3">
              <w:rPr>
                <w:sz w:val="28"/>
                <w:szCs w:val="28"/>
              </w:rPr>
              <w:t>сокращение дорожно-транспортных происшествий по причине неудовлетворительных дорожных условий.</w:t>
            </w:r>
          </w:p>
          <w:p w:rsidR="00062643" w:rsidRPr="006D673A" w:rsidRDefault="00062643" w:rsidP="00D3016B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</w:t>
            </w:r>
          </w:p>
        </w:tc>
      </w:tr>
      <w:tr w:rsidR="00D3016B" w:rsidRPr="006D673A" w:rsidTr="00D3016B">
        <w:trPr>
          <w:trHeight w:val="80"/>
        </w:trPr>
        <w:tc>
          <w:tcPr>
            <w:tcW w:w="9464" w:type="dxa"/>
          </w:tcPr>
          <w:p w:rsidR="00D3016B" w:rsidRDefault="00D3016B" w:rsidP="00AC546B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062643" w:rsidRPr="00F34CAA" w:rsidRDefault="00062643" w:rsidP="00062643">
      <w:pPr>
        <w:ind w:firstLine="601"/>
        <w:jc w:val="both"/>
        <w:rPr>
          <w:rFonts w:eastAsia="Calibri"/>
          <w:sz w:val="28"/>
          <w:szCs w:val="28"/>
        </w:rPr>
      </w:pPr>
      <w:r w:rsidRPr="00F34CAA">
        <w:rPr>
          <w:b/>
          <w:sz w:val="28"/>
          <w:szCs w:val="28"/>
        </w:rPr>
        <w:t>Выводы:</w:t>
      </w:r>
      <w:r w:rsidRPr="00F34CAA">
        <w:rPr>
          <w:sz w:val="28"/>
          <w:szCs w:val="28"/>
        </w:rPr>
        <w:t xml:space="preserve"> по результатам оценки эффективности </w:t>
      </w:r>
      <w:r w:rsidRPr="00F34CAA">
        <w:rPr>
          <w:bCs/>
          <w:sz w:val="28"/>
          <w:szCs w:val="28"/>
        </w:rPr>
        <w:t>реализации указанной выше</w:t>
      </w:r>
      <w:r>
        <w:rPr>
          <w:bCs/>
          <w:sz w:val="28"/>
          <w:szCs w:val="28"/>
        </w:rPr>
        <w:t xml:space="preserve">  муниципальной программы за 2019</w:t>
      </w:r>
      <w:r w:rsidRPr="00F34CAA">
        <w:rPr>
          <w:bCs/>
          <w:sz w:val="28"/>
          <w:szCs w:val="28"/>
        </w:rPr>
        <w:t xml:space="preserve"> год уровень оценки программы </w:t>
      </w:r>
      <w:r>
        <w:rPr>
          <w:bCs/>
          <w:sz w:val="28"/>
          <w:szCs w:val="28"/>
        </w:rPr>
        <w:t xml:space="preserve">выше уровня  </w:t>
      </w:r>
      <w:r w:rsidRPr="00F34CAA">
        <w:rPr>
          <w:bCs/>
          <w:sz w:val="28"/>
          <w:szCs w:val="28"/>
        </w:rPr>
        <w:t>предыдущ</w:t>
      </w:r>
      <w:r>
        <w:rPr>
          <w:bCs/>
          <w:sz w:val="28"/>
          <w:szCs w:val="28"/>
        </w:rPr>
        <w:t>его</w:t>
      </w:r>
      <w:r w:rsidRPr="00F34C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 w:rsidRPr="00F34CAA">
        <w:rPr>
          <w:bCs/>
          <w:sz w:val="28"/>
          <w:szCs w:val="28"/>
        </w:rPr>
        <w:t>.</w:t>
      </w:r>
      <w:r w:rsidRPr="00F34CAA">
        <w:rPr>
          <w:sz w:val="28"/>
          <w:szCs w:val="28"/>
        </w:rPr>
        <w:t xml:space="preserve"> </w:t>
      </w:r>
      <w:r w:rsidRPr="00F34CAA">
        <w:rPr>
          <w:rFonts w:eastAsia="Calibri"/>
          <w:sz w:val="28"/>
          <w:szCs w:val="28"/>
        </w:rPr>
        <w:t>Выполнение</w:t>
      </w:r>
      <w:r w:rsidRPr="00F34CAA">
        <w:rPr>
          <w:sz w:val="28"/>
          <w:szCs w:val="28"/>
        </w:rPr>
        <w:t xml:space="preserve"> показателей  (индикаторов)  муниципальной  программы</w:t>
      </w:r>
      <w:r w:rsidR="00D3016B">
        <w:rPr>
          <w:rFonts w:eastAsia="Calibri"/>
          <w:sz w:val="28"/>
          <w:szCs w:val="28"/>
        </w:rPr>
        <w:t xml:space="preserve">   оценивается в 78,04</w:t>
      </w:r>
      <w:r>
        <w:rPr>
          <w:rFonts w:eastAsia="Calibri"/>
          <w:sz w:val="28"/>
          <w:szCs w:val="28"/>
        </w:rPr>
        <w:t>__</w:t>
      </w:r>
      <w:r w:rsidRPr="00F34CAA">
        <w:rPr>
          <w:rFonts w:eastAsia="Calibri"/>
          <w:sz w:val="28"/>
          <w:szCs w:val="28"/>
        </w:rPr>
        <w:t>%.</w:t>
      </w:r>
      <w:r>
        <w:rPr>
          <w:rFonts w:eastAsia="Calibri"/>
          <w:sz w:val="28"/>
          <w:szCs w:val="28"/>
        </w:rPr>
        <w:t xml:space="preserve"> </w:t>
      </w:r>
    </w:p>
    <w:p w:rsidR="00062643" w:rsidRPr="00234EFC" w:rsidRDefault="00062643" w:rsidP="00062643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709"/>
        <w:rPr>
          <w:szCs w:val="28"/>
        </w:rPr>
      </w:pPr>
      <w:r>
        <w:rPr>
          <w:szCs w:val="28"/>
        </w:rPr>
        <w:t>По итогам оценки эффективности целесообразно продолжить реализацию данной программы.</w:t>
      </w:r>
    </w:p>
    <w:p w:rsidR="001A57E9" w:rsidRDefault="001A57E9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A57E9" w:rsidRDefault="001A57E9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A57E9" w:rsidRDefault="001A57E9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A57E9" w:rsidRDefault="001A57E9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A57E9" w:rsidRDefault="001A57E9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A57E9" w:rsidRDefault="001A57E9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A57E9" w:rsidRDefault="001A57E9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62643" w:rsidRPr="00234EFC" w:rsidRDefault="00062643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34EFC">
        <w:rPr>
          <w:rFonts w:ascii="Times New Roman" w:hAnsi="Times New Roman" w:cs="Times New Roman"/>
          <w:sz w:val="28"/>
          <w:szCs w:val="28"/>
        </w:rPr>
        <w:lastRenderedPageBreak/>
        <w:t>Оценка основных целевых индикаторов программы</w:t>
      </w:r>
    </w:p>
    <w:p w:rsidR="00062643" w:rsidRPr="00EE117F" w:rsidRDefault="00062643" w:rsidP="000626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Благоустройства территории поселения </w:t>
      </w:r>
    </w:p>
    <w:p w:rsidR="00062643" w:rsidRDefault="00062643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234EF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62643" w:rsidRPr="00234EFC" w:rsidRDefault="00062643" w:rsidP="000626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1620"/>
        <w:gridCol w:w="1620"/>
        <w:gridCol w:w="1620"/>
        <w:gridCol w:w="1485"/>
        <w:gridCol w:w="1485"/>
      </w:tblGrid>
      <w:tr w:rsidR="00062643" w:rsidRPr="00234EFC" w:rsidTr="00AC546B">
        <w:trPr>
          <w:cantSplit/>
          <w:trHeight w:val="24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целевого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индикатора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Единица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целевого индикатора         </w:t>
            </w:r>
          </w:p>
        </w:tc>
      </w:tr>
      <w:tr w:rsidR="00062643" w:rsidRPr="00234EFC" w:rsidTr="00AC546B">
        <w:trPr>
          <w:cantSplit/>
          <w:trHeight w:val="1055"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643" w:rsidRPr="00234EFC" w:rsidRDefault="00062643" w:rsidP="00AC546B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2643" w:rsidRPr="00234EFC" w:rsidRDefault="00062643" w:rsidP="00AC546B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Достигнуто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Оценка в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баллах  </w:t>
            </w:r>
          </w:p>
        </w:tc>
      </w:tr>
      <w:tr w:rsidR="00062643" w:rsidRPr="00234EFC" w:rsidTr="00AC546B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Целевой 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 1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A41FB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B72D3F" w:rsidRDefault="00D3016B" w:rsidP="00D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16B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D3016B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D3016B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D3016B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62643" w:rsidRPr="00234EFC" w:rsidTr="00AC546B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сводная оценка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D3016B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62643" w:rsidRPr="00234EFC" w:rsidRDefault="00062643" w:rsidP="000626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2643" w:rsidRPr="00234EFC" w:rsidRDefault="00062643" w:rsidP="000626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234EFC">
        <w:rPr>
          <w:rFonts w:ascii="Times New Roman" w:hAnsi="Times New Roman" w:cs="Times New Roman"/>
          <w:sz w:val="28"/>
          <w:szCs w:val="28"/>
        </w:rPr>
        <w:t xml:space="preserve">елевому индикатору </w:t>
      </w:r>
      <w:r w:rsidR="00D3016B">
        <w:rPr>
          <w:rFonts w:ascii="Times New Roman" w:hAnsi="Times New Roman" w:cs="Times New Roman"/>
          <w:sz w:val="28"/>
          <w:szCs w:val="28"/>
        </w:rPr>
        <w:t>присвоено – 2</w:t>
      </w:r>
      <w:r>
        <w:rPr>
          <w:rFonts w:ascii="Times New Roman" w:hAnsi="Times New Roman" w:cs="Times New Roman"/>
          <w:sz w:val="28"/>
          <w:szCs w:val="28"/>
        </w:rPr>
        <w:t xml:space="preserve"> балла, так как данный цел</w:t>
      </w:r>
      <w:r w:rsidR="00D3016B">
        <w:rPr>
          <w:rFonts w:ascii="Times New Roman" w:hAnsi="Times New Roman" w:cs="Times New Roman"/>
          <w:sz w:val="28"/>
          <w:szCs w:val="28"/>
        </w:rPr>
        <w:t>евой индикатор выполнен на 78,04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062643" w:rsidRDefault="00062643" w:rsidP="000626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643" w:rsidRDefault="00062643" w:rsidP="00062643">
      <w:pPr>
        <w:pStyle w:val="ConsPlusNormal"/>
        <w:widowControl/>
        <w:ind w:firstLine="0"/>
        <w:jc w:val="center"/>
        <w:rPr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 w:cs="Times New Roman"/>
          <w:sz w:val="28"/>
          <w:szCs w:val="28"/>
        </w:rPr>
        <w:t>программы благоустройства</w:t>
      </w:r>
    </w:p>
    <w:p w:rsidR="00062643" w:rsidRPr="00EE117F" w:rsidRDefault="00062643" w:rsidP="0006264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поселения</w:t>
      </w:r>
    </w:p>
    <w:p w:rsidR="00062643" w:rsidRPr="00234EFC" w:rsidRDefault="00062643" w:rsidP="000626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281"/>
        <w:gridCol w:w="3402"/>
      </w:tblGrid>
      <w:tr w:rsidR="00062643" w:rsidRPr="00234EFC" w:rsidTr="00AC546B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Вывод об эффективности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сводная оценка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(баллов)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дальнейшей реализации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</w:t>
            </w:r>
          </w:p>
        </w:tc>
      </w:tr>
      <w:tr w:rsidR="00062643" w:rsidRPr="00234EFC" w:rsidTr="00AC546B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Эффективность на уровне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D3016B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2643"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643" w:rsidRPr="00234EFC" w:rsidRDefault="00062643" w:rsidP="00AC54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реализацию программы </w:t>
            </w:r>
          </w:p>
        </w:tc>
      </w:tr>
    </w:tbl>
    <w:p w:rsidR="00062643" w:rsidRDefault="00062643" w:rsidP="00062643"/>
    <w:p w:rsidR="00062643" w:rsidRDefault="00062643" w:rsidP="00062643"/>
    <w:p w:rsidR="00062643" w:rsidRDefault="00062643" w:rsidP="00062643"/>
    <w:p w:rsidR="00F11B2F" w:rsidRDefault="001A57E9"/>
    <w:sectPr w:rsidR="00F11B2F" w:rsidSect="0066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00196"/>
    <w:multiLevelType w:val="hybridMultilevel"/>
    <w:tmpl w:val="F1001906"/>
    <w:lvl w:ilvl="0" w:tplc="47866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6D34B3"/>
    <w:multiLevelType w:val="hybridMultilevel"/>
    <w:tmpl w:val="F5267060"/>
    <w:lvl w:ilvl="0" w:tplc="47866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43"/>
    <w:rsid w:val="00062643"/>
    <w:rsid w:val="0018469A"/>
    <w:rsid w:val="001A57E9"/>
    <w:rsid w:val="00D3016B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6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06264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062643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626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062643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character" w:styleId="a6">
    <w:name w:val="Strong"/>
    <w:qFormat/>
    <w:rsid w:val="0006264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6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06264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062643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626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062643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character" w:styleId="a6">
    <w:name w:val="Strong"/>
    <w:qFormat/>
    <w:rsid w:val="00062643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1</cp:revision>
  <dcterms:created xsi:type="dcterms:W3CDTF">2021-05-14T02:05:00Z</dcterms:created>
  <dcterms:modified xsi:type="dcterms:W3CDTF">2021-05-14T02:27:00Z</dcterms:modified>
</cp:coreProperties>
</file>